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85E">
              <w:rPr>
                <w:noProof/>
              </w:rPr>
              <w:t>JAHINDUSE PEASPETSIALIST</w:t>
            </w:r>
            <w:r>
              <w:fldChar w:fldCharType="end"/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D5785E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85E">
              <w:rPr>
                <w:noProof/>
              </w:rPr>
              <w:t>Ristipalo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330D03" w:rsidP="00D5785E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85E">
              <w:rPr>
                <w:noProof/>
              </w:rPr>
              <w:t>12.märts 2013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785E">
              <w:rPr>
                <w:noProof/>
              </w:rPr>
              <w:t>1-5/</w:t>
            </w:r>
            <w:r w:rsidR="00201763">
              <w:rPr>
                <w:noProof/>
              </w:rPr>
              <w:t>52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C34416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2" w:name="Text7"/>
    <w:p w:rsidR="00D5785E" w:rsidRDefault="00D638ED" w:rsidP="00D5785E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D5785E">
        <w:rPr>
          <w:noProof/>
        </w:rPr>
        <w:t xml:space="preserve">Jahilubade küttimishindade </w:t>
      </w:r>
      <w:r w:rsidR="00201763">
        <w:rPr>
          <w:noProof/>
        </w:rPr>
        <w:t xml:space="preserve">24.augusti 2011. a </w:t>
      </w:r>
    </w:p>
    <w:p w:rsidR="00D5785E" w:rsidRPr="00D5785E" w:rsidRDefault="00D5785E" w:rsidP="00D5785E">
      <w:pPr>
        <w:pStyle w:val="Pealkiri1"/>
      </w:pPr>
      <w:r>
        <w:rPr>
          <w:noProof/>
        </w:rPr>
        <w:t>käskkirja 1-5/246</w:t>
      </w:r>
      <w:r w:rsidR="00201763">
        <w:rPr>
          <w:noProof/>
        </w:rPr>
        <w:t xml:space="preserve"> </w:t>
      </w:r>
      <w:r>
        <w:rPr>
          <w:noProof/>
        </w:rPr>
        <w:t>täiendamine</w:t>
      </w:r>
    </w:p>
    <w:p w:rsidR="00F158E9" w:rsidRDefault="00D638ED">
      <w:pPr>
        <w:pStyle w:val="Pealkiri1"/>
      </w:pP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F158E9" w:rsidRDefault="00D5785E">
      <w:r>
        <w:lastRenderedPageBreak/>
        <w:t>Riigimetsa Majandamise</w:t>
      </w:r>
      <w:r w:rsidR="00F158E9">
        <w:t xml:space="preserve"> </w:t>
      </w:r>
      <w:r>
        <w:t>Keskuse juhatuse 21.juuni 2011. A otsusega nr 1-32/69 kinnitatud „RMK jahindusosakonna põhimääruse“ punktide 2.2.5, 2.2.11 ja 4.5.11 alusel:</w:t>
      </w:r>
    </w:p>
    <w:p w:rsidR="00D5785E" w:rsidRDefault="00D5785E"/>
    <w:p w:rsidR="00D5785E" w:rsidRDefault="00D5785E"/>
    <w:p w:rsidR="00D5785E" w:rsidRDefault="00D5785E" w:rsidP="00D5785E">
      <w:pPr>
        <w:numPr>
          <w:ilvl w:val="0"/>
          <w:numId w:val="3"/>
        </w:numPr>
      </w:pPr>
      <w:r>
        <w:t>t ä i e n d a n  jahinduse peaspetsialisti 24.augusti 2011. a käskkirja nr 1-5/246 „Jahilubade hindade kehtestamine jahiulukite arvukuse reguleerimiseks RMK hallatavates jahipiirkondades“ punkti 1.5.1. sõnaga „pruunkaru“;</w:t>
      </w:r>
    </w:p>
    <w:p w:rsidR="00D5785E" w:rsidRDefault="00D5785E" w:rsidP="00D5785E"/>
    <w:p w:rsidR="00D5785E" w:rsidRDefault="00D5785E" w:rsidP="00D5785E">
      <w:pPr>
        <w:numPr>
          <w:ilvl w:val="0"/>
          <w:numId w:val="3"/>
        </w:numPr>
        <w:sectPr w:rsidR="00D5785E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 xml:space="preserve">käskkiri jõustub 20. </w:t>
      </w:r>
      <w:r w:rsidR="00C34416">
        <w:t>m</w:t>
      </w:r>
      <w:r>
        <w:t>ärtsist 2013. a.</w:t>
      </w:r>
      <w:r>
        <w:tab/>
      </w: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D5785E"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D5785E">
        <w:rPr>
          <w:noProof/>
        </w:rPr>
        <w:t>Kalev Männiste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C34416">
        <w:rPr>
          <w:noProof/>
        </w:rPr>
        <w:t>Jahinduse peaspetsialist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C34416">
        <w:rPr>
          <w:noProof/>
        </w:rPr>
        <w:t>Jaotuskava: finantsosakond, jahindusosakond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02" w:rsidRDefault="00D84002">
      <w:r>
        <w:separator/>
      </w:r>
    </w:p>
  </w:endnote>
  <w:endnote w:type="continuationSeparator" w:id="0">
    <w:p w:rsidR="00D84002" w:rsidRDefault="00D8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02" w:rsidRDefault="00D84002">
      <w:r>
        <w:separator/>
      </w:r>
    </w:p>
  </w:footnote>
  <w:footnote w:type="continuationSeparator" w:id="0">
    <w:p w:rsidR="00D84002" w:rsidRDefault="00D8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92D4363"/>
    <w:multiLevelType w:val="hybridMultilevel"/>
    <w:tmpl w:val="9D8C9A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nJVnBbfzxC85+4IvYXuxr1EpEs=" w:salt="vuh05ju8pMY++kuz6WrF8w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5E"/>
    <w:rsid w:val="00201763"/>
    <w:rsid w:val="00330D03"/>
    <w:rsid w:val="005B39CA"/>
    <w:rsid w:val="00B23E37"/>
    <w:rsid w:val="00C34416"/>
    <w:rsid w:val="00D5785E"/>
    <w:rsid w:val="00D638ED"/>
    <w:rsid w:val="00D84002"/>
    <w:rsid w:val="00F158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20176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01763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20176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01763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vm\AppData\Local\Microsoft\Windows\Temporary%20Internet%20Files\Content.IE5\OE7GK31A\k&#228;skkiri%20logoga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17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Pealkirjad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 </vt:lpstr>
      <vt:lpstr>Jahilubade küttimishindade </vt:lpstr>
      <vt:lpstr>käskkirja 1-5/246 täiendamine</vt:lpstr>
      <vt:lpstr/>
      <vt:lpstr> </vt:lpstr>
    </vt:vector>
  </TitlesOfParts>
  <Company>DF Ltd., Parnu mnt 154, 11317 Tallinn, Estonia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a1</dc:creator>
  <dc:description>Ver 2.0, 01.2013</dc:description>
  <cp:lastModifiedBy>a1</cp:lastModifiedBy>
  <cp:revision>3</cp:revision>
  <cp:lastPrinted>2013-03-12T11:59:00Z</cp:lastPrinted>
  <dcterms:created xsi:type="dcterms:W3CDTF">2013-03-12T11:47:00Z</dcterms:created>
  <dcterms:modified xsi:type="dcterms:W3CDTF">2013-03-12T12:04:00Z</dcterms:modified>
</cp:coreProperties>
</file>